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6285" w:rsidRDefault="00986285" w:rsidP="008A3BB2">
      <w:pPr>
        <w:rPr>
          <w:rFonts w:ascii="Comic Sans MS" w:hAnsi="Comic Sans MS"/>
        </w:rPr>
      </w:pPr>
      <w:r>
        <w:rPr>
          <w:rFonts w:ascii="Comic Sans MS" w:hAnsi="Comic Sans MS"/>
        </w:rPr>
        <w:t xml:space="preserve">                                                       </w:t>
      </w:r>
      <w:r w:rsidRPr="00986285">
        <w:rPr>
          <w:rFonts w:ascii="Comic Sans MS" w:hAnsi="Comic Sans MS"/>
          <w:noProof/>
        </w:rPr>
        <w:drawing>
          <wp:inline distT="0" distB="0" distL="0" distR="0" wp14:anchorId="0185C843" wp14:editId="046060E0">
            <wp:extent cx="856687" cy="723900"/>
            <wp:effectExtent l="0" t="0" r="635" b="0"/>
            <wp:docPr id="2" name="Picture 2" descr="http://free.clipartof.com/5-Free-Summer-Clipart-Illustration-Of-A-Happy-Smiling-Su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ree.clipartof.com/5-Free-Summer-Clipart-Illustration-Of-A-Happy-Smiling-Sun.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57794" cy="724835"/>
                    </a:xfrm>
                    <a:prstGeom prst="rect">
                      <a:avLst/>
                    </a:prstGeom>
                    <a:noFill/>
                    <a:ln>
                      <a:noFill/>
                    </a:ln>
                  </pic:spPr>
                </pic:pic>
              </a:graphicData>
            </a:graphic>
          </wp:inline>
        </w:drawing>
      </w:r>
      <w:bookmarkStart w:id="0" w:name="_GoBack"/>
      <w:bookmarkEnd w:id="0"/>
    </w:p>
    <w:p w:rsidR="008A3BB2" w:rsidRPr="008A3BB2" w:rsidRDefault="00BF60BF" w:rsidP="008A3BB2">
      <w:pPr>
        <w:rPr>
          <w:rFonts w:ascii="Comic Sans MS" w:hAnsi="Comic Sans MS"/>
        </w:rPr>
      </w:pPr>
      <w:r>
        <w:rPr>
          <w:rFonts w:ascii="Comic Sans MS" w:hAnsi="Comic Sans MS"/>
        </w:rPr>
        <w:t>Dear Rising Third Grader</w:t>
      </w:r>
      <w:r w:rsidR="00A82F68">
        <w:rPr>
          <w:rFonts w:ascii="Comic Sans MS" w:hAnsi="Comic Sans MS"/>
        </w:rPr>
        <w:t>,</w:t>
      </w:r>
    </w:p>
    <w:p w:rsidR="008A3BB2" w:rsidRDefault="008A3BB2" w:rsidP="008A3BB2">
      <w:pPr>
        <w:rPr>
          <w:rFonts w:ascii="Comic Sans MS" w:hAnsi="Comic Sans MS"/>
        </w:rPr>
      </w:pPr>
      <w:r w:rsidRPr="008A3BB2">
        <w:rPr>
          <w:rFonts w:ascii="Comic Sans MS" w:hAnsi="Comic Sans MS"/>
        </w:rPr>
        <w:t>By now you have probably settled into the summer routine and are enjoying your time with family and friends</w:t>
      </w:r>
      <w:r>
        <w:rPr>
          <w:rFonts w:ascii="Comic Sans MS" w:hAnsi="Comic Sans MS"/>
        </w:rPr>
        <w:t xml:space="preserve">. We know that the summer is such a special time to enjoy the outdoors whether it’s going to the beach, riding your bike, or simply basking in the sun. Whatever you do, hold onto this precious time! </w:t>
      </w:r>
    </w:p>
    <w:p w:rsidR="008A3BB2" w:rsidRPr="008A3BB2" w:rsidRDefault="008A3BB2" w:rsidP="008A3BB2">
      <w:pPr>
        <w:rPr>
          <w:rFonts w:ascii="Comic Sans MS" w:hAnsi="Comic Sans MS"/>
        </w:rPr>
      </w:pPr>
      <w:r w:rsidRPr="008A3BB2">
        <w:rPr>
          <w:rFonts w:ascii="Comic Sans MS" w:hAnsi="Comic Sans MS"/>
        </w:rPr>
        <w:t>We have a summer reading and writing project for you and wanted you to have it now, so you can be sure to have it finished</w:t>
      </w:r>
      <w:r>
        <w:rPr>
          <w:rFonts w:ascii="Comic Sans MS" w:hAnsi="Comic Sans MS"/>
        </w:rPr>
        <w:t>, when we see you in September.</w:t>
      </w:r>
    </w:p>
    <w:p w:rsidR="008A3BB2" w:rsidRPr="008A3BB2" w:rsidRDefault="008A3BB2" w:rsidP="008A3BB2">
      <w:pPr>
        <w:jc w:val="center"/>
        <w:rPr>
          <w:rFonts w:ascii="Comic Sans MS" w:hAnsi="Comic Sans MS"/>
          <w:b/>
          <w:sz w:val="36"/>
          <w:szCs w:val="36"/>
          <w:u w:val="single"/>
        </w:rPr>
      </w:pPr>
      <w:r w:rsidRPr="008A3BB2">
        <w:rPr>
          <w:rFonts w:ascii="Comic Sans MS" w:hAnsi="Comic Sans MS"/>
          <w:b/>
          <w:sz w:val="36"/>
          <w:szCs w:val="36"/>
          <w:u w:val="single"/>
        </w:rPr>
        <w:t>Summer Reading/Writing Project</w:t>
      </w:r>
    </w:p>
    <w:p w:rsidR="008A3BB2" w:rsidRPr="008A3BB2" w:rsidRDefault="008A3BB2" w:rsidP="008A3BB2">
      <w:pPr>
        <w:rPr>
          <w:rFonts w:ascii="Comic Sans MS" w:hAnsi="Comic Sans MS"/>
          <w:b/>
          <w:u w:val="single"/>
        </w:rPr>
      </w:pPr>
      <w:r w:rsidRPr="008A3BB2">
        <w:rPr>
          <w:rFonts w:ascii="Comic Sans MS" w:hAnsi="Comic Sans MS"/>
          <w:b/>
          <w:u w:val="single"/>
        </w:rPr>
        <w:t xml:space="preserve">STEP 1: CHOOSE A BOOK AND ENJOY READING IT! </w:t>
      </w:r>
    </w:p>
    <w:p w:rsidR="008A3BB2" w:rsidRPr="008A3BB2" w:rsidRDefault="008A3BB2" w:rsidP="008A3BB2">
      <w:pPr>
        <w:rPr>
          <w:rFonts w:ascii="Comic Sans MS" w:hAnsi="Comic Sans MS"/>
        </w:rPr>
      </w:pPr>
      <w:r>
        <w:rPr>
          <w:rFonts w:ascii="Comic Sans MS" w:hAnsi="Comic Sans MS"/>
          <w:noProof/>
        </w:rPr>
        <mc:AlternateContent>
          <mc:Choice Requires="wps">
            <w:drawing>
              <wp:anchor distT="0" distB="0" distL="114300" distR="114300" simplePos="0" relativeHeight="251659264" behindDoc="1" locked="0" layoutInCell="1" allowOverlap="1" wp14:anchorId="6A6AFE18" wp14:editId="25A2CE10">
                <wp:simplePos x="0" y="0"/>
                <wp:positionH relativeFrom="column">
                  <wp:posOffset>190500</wp:posOffset>
                </wp:positionH>
                <wp:positionV relativeFrom="paragraph">
                  <wp:posOffset>750570</wp:posOffset>
                </wp:positionV>
                <wp:extent cx="4857750" cy="100965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4857750" cy="10096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073A0AFF" id="Rectangle 1" o:spid="_x0000_s1026" style="position:absolute;margin-left:15pt;margin-top:59.1pt;width:382.5pt;height:79.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" fillcolor="white [3201]" strokecolor="black [3213]" strokeweight="2pt"/>
            </w:pict>
          </mc:Fallback>
        </mc:AlternateContent>
      </w:r>
      <w:r w:rsidRPr="008A3BB2">
        <w:rPr>
          <w:rFonts w:ascii="Comic Sans MS" w:hAnsi="Comic Sans MS"/>
        </w:rPr>
        <w:t xml:space="preserve">We would like you to </w:t>
      </w:r>
      <w:r w:rsidRPr="008A3BB2">
        <w:rPr>
          <w:rFonts w:ascii="Comic Sans MS" w:hAnsi="Comic Sans MS"/>
          <w:b/>
        </w:rPr>
        <w:t>choose a chapter book from the summer reading list</w:t>
      </w:r>
      <w:r w:rsidRPr="008A3BB2">
        <w:rPr>
          <w:rFonts w:ascii="Comic Sans MS" w:hAnsi="Comic Sans MS"/>
        </w:rPr>
        <w:t xml:space="preserve"> to read.  You are free to choose any book you would like.  As you read, </w:t>
      </w:r>
      <w:r w:rsidRPr="008A3BB2">
        <w:rPr>
          <w:rFonts w:ascii="Comic Sans MS" w:hAnsi="Comic Sans MS"/>
          <w:b/>
        </w:rPr>
        <w:t>stop and think</w:t>
      </w:r>
      <w:r w:rsidRPr="008A3BB2">
        <w:rPr>
          <w:rFonts w:ascii="Comic Sans MS" w:hAnsi="Comic Sans MS"/>
        </w:rPr>
        <w:t xml:space="preserve"> about all the dif</w:t>
      </w:r>
      <w:r>
        <w:rPr>
          <w:rFonts w:ascii="Comic Sans MS" w:hAnsi="Comic Sans MS"/>
        </w:rPr>
        <w:t xml:space="preserve">ferent characters—things like: </w:t>
      </w:r>
    </w:p>
    <w:p w:rsidR="008A3BB2" w:rsidRPr="008A3BB2" w:rsidRDefault="008A3BB2" w:rsidP="008A3BB2">
      <w:pPr>
        <w:pStyle w:val="ListParagraph"/>
        <w:numPr>
          <w:ilvl w:val="0"/>
          <w:numId w:val="1"/>
        </w:numPr>
        <w:rPr>
          <w:rFonts w:ascii="Comic Sans MS" w:hAnsi="Comic Sans MS"/>
        </w:rPr>
      </w:pPr>
      <w:r w:rsidRPr="008A3BB2">
        <w:rPr>
          <w:rFonts w:ascii="Comic Sans MS" w:hAnsi="Comic Sans MS"/>
        </w:rPr>
        <w:t>What do you like or dislike about them?</w:t>
      </w:r>
    </w:p>
    <w:p w:rsidR="008A3BB2" w:rsidRPr="008A3BB2" w:rsidRDefault="008A3BB2" w:rsidP="008A3BB2">
      <w:pPr>
        <w:pStyle w:val="ListParagraph"/>
        <w:numPr>
          <w:ilvl w:val="0"/>
          <w:numId w:val="1"/>
        </w:numPr>
        <w:rPr>
          <w:rFonts w:ascii="Comic Sans MS" w:hAnsi="Comic Sans MS"/>
        </w:rPr>
      </w:pPr>
      <w:r w:rsidRPr="008A3BB2">
        <w:rPr>
          <w:rFonts w:ascii="Comic Sans MS" w:hAnsi="Comic Sans MS"/>
        </w:rPr>
        <w:t>Why do you think they do some of the things they do?</w:t>
      </w:r>
    </w:p>
    <w:p w:rsidR="008A3BB2" w:rsidRPr="008A3BB2" w:rsidRDefault="008A3BB2" w:rsidP="008A3BB2">
      <w:pPr>
        <w:pStyle w:val="ListParagraph"/>
        <w:numPr>
          <w:ilvl w:val="0"/>
          <w:numId w:val="1"/>
        </w:numPr>
        <w:rPr>
          <w:rFonts w:ascii="Comic Sans MS" w:hAnsi="Comic Sans MS"/>
        </w:rPr>
      </w:pPr>
      <w:r w:rsidRPr="008A3BB2">
        <w:rPr>
          <w:rFonts w:ascii="Comic Sans MS" w:hAnsi="Comic Sans MS"/>
        </w:rPr>
        <w:t>Do you think you would like these characters?  Why or why not?</w:t>
      </w:r>
    </w:p>
    <w:p w:rsidR="008A3BB2" w:rsidRPr="00986285" w:rsidRDefault="008A3BB2" w:rsidP="008A3BB2">
      <w:pPr>
        <w:pStyle w:val="ListParagraph"/>
        <w:numPr>
          <w:ilvl w:val="0"/>
          <w:numId w:val="1"/>
        </w:numPr>
        <w:rPr>
          <w:rFonts w:ascii="Comic Sans MS" w:hAnsi="Comic Sans MS"/>
        </w:rPr>
      </w:pPr>
      <w:r w:rsidRPr="008A3BB2">
        <w:rPr>
          <w:rFonts w:ascii="Comic Sans MS" w:hAnsi="Comic Sans MS"/>
        </w:rPr>
        <w:t>Can you make any connections between you and the characters?</w:t>
      </w:r>
    </w:p>
    <w:p w:rsidR="008A3BB2" w:rsidRPr="008A3BB2" w:rsidRDefault="008A3BB2" w:rsidP="008A3BB2">
      <w:pPr>
        <w:rPr>
          <w:rFonts w:ascii="Comic Sans MS" w:hAnsi="Comic Sans MS"/>
          <w:b/>
          <w:u w:val="single"/>
        </w:rPr>
      </w:pPr>
      <w:r w:rsidRPr="008A3BB2">
        <w:rPr>
          <w:rFonts w:ascii="Comic Sans MS" w:hAnsi="Comic Sans MS"/>
          <w:b/>
          <w:u w:val="single"/>
        </w:rPr>
        <w:t>STEP 2:  CHOOSE A CHARACTER AND WRITE A LETTER TO HIM/HER</w:t>
      </w:r>
    </w:p>
    <w:p w:rsidR="008A3BB2" w:rsidRDefault="008A3BB2" w:rsidP="008A3BB2">
      <w:pPr>
        <w:rPr>
          <w:rFonts w:ascii="Comic Sans MS" w:hAnsi="Comic Sans MS"/>
        </w:rPr>
      </w:pPr>
      <w:r w:rsidRPr="008A3BB2">
        <w:rPr>
          <w:rFonts w:ascii="Comic Sans MS" w:hAnsi="Comic Sans MS"/>
        </w:rPr>
        <w:t xml:space="preserve">Then, choose one of the characters and write a letter to him or her.  It can be someone you like or someone you do not like.  The choice is yours.  You might want to ask him or her some questions or give them a compliment or make a connection to something he or she did that was the same as you.  </w:t>
      </w:r>
      <w:r>
        <w:rPr>
          <w:rFonts w:ascii="Comic Sans MS" w:hAnsi="Comic Sans MS"/>
        </w:rPr>
        <w:t xml:space="preserve">You can write about anything.  </w:t>
      </w:r>
    </w:p>
    <w:p w:rsidR="008A3BB2" w:rsidRPr="008A3BB2" w:rsidRDefault="008A3BB2" w:rsidP="008A3BB2">
      <w:pPr>
        <w:rPr>
          <w:rFonts w:ascii="Comic Sans MS" w:hAnsi="Comic Sans MS"/>
          <w:b/>
          <w:u w:val="single"/>
        </w:rPr>
      </w:pPr>
      <w:r>
        <w:rPr>
          <w:rFonts w:ascii="Comic Sans MS" w:hAnsi="Comic Sans MS"/>
        </w:rPr>
        <w:tab/>
      </w:r>
      <w:r w:rsidRPr="008A3BB2">
        <w:rPr>
          <w:rFonts w:ascii="Comic Sans MS" w:hAnsi="Comic Sans MS"/>
          <w:b/>
          <w:u w:val="single"/>
        </w:rPr>
        <w:t>TIPS WHEN READING &amp; WRITING:</w:t>
      </w:r>
    </w:p>
    <w:p w:rsidR="008A3BB2" w:rsidRPr="008A3BB2" w:rsidRDefault="008A3BB2" w:rsidP="008A3BB2">
      <w:pPr>
        <w:pStyle w:val="ListParagraph"/>
        <w:numPr>
          <w:ilvl w:val="0"/>
          <w:numId w:val="2"/>
        </w:numPr>
        <w:rPr>
          <w:rFonts w:ascii="Comic Sans MS" w:hAnsi="Comic Sans MS"/>
        </w:rPr>
      </w:pPr>
      <w:r w:rsidRPr="008A3BB2">
        <w:rPr>
          <w:rFonts w:ascii="Comic Sans MS" w:hAnsi="Comic Sans MS"/>
        </w:rPr>
        <w:t xml:space="preserve">Sometimes it helps to have some post-it notes next to you as you read and to jot down some of your thoughts.  For example:  If the character does something you don’t like, you might write . . </w:t>
      </w:r>
      <w:proofErr w:type="gramStart"/>
      <w:r w:rsidRPr="008A3BB2">
        <w:rPr>
          <w:rFonts w:ascii="Comic Sans MS" w:hAnsi="Comic Sans MS"/>
        </w:rPr>
        <w:t>.I</w:t>
      </w:r>
      <w:proofErr w:type="gramEnd"/>
      <w:r w:rsidRPr="008A3BB2">
        <w:rPr>
          <w:rFonts w:ascii="Comic Sans MS" w:hAnsi="Comic Sans MS"/>
        </w:rPr>
        <w:t xml:space="preserve"> wonder why he did that. I wish he had done something else.  Keep it simple.  </w:t>
      </w:r>
    </w:p>
    <w:p w:rsidR="008A3BB2" w:rsidRPr="008A3BB2" w:rsidRDefault="008A3BB2" w:rsidP="008A3BB2">
      <w:pPr>
        <w:rPr>
          <w:rFonts w:ascii="Comic Sans MS" w:hAnsi="Comic Sans MS"/>
        </w:rPr>
      </w:pPr>
    </w:p>
    <w:p w:rsidR="008A3BB2" w:rsidRPr="008A3BB2" w:rsidRDefault="008A3BB2" w:rsidP="008A3BB2">
      <w:pPr>
        <w:rPr>
          <w:rFonts w:ascii="Comic Sans MS" w:hAnsi="Comic Sans MS"/>
          <w:b/>
          <w:u w:val="single"/>
        </w:rPr>
      </w:pPr>
      <w:r w:rsidRPr="008A3BB2">
        <w:rPr>
          <w:rFonts w:ascii="Comic Sans MS" w:hAnsi="Comic Sans MS"/>
          <w:b/>
          <w:u w:val="single"/>
        </w:rPr>
        <w:t>STEP 3: BRING YOUR READING/WRITING PROJECT TO SCHOOL IN SEPTEMBER</w:t>
      </w:r>
    </w:p>
    <w:p w:rsidR="00986285" w:rsidRDefault="008A3BB2" w:rsidP="008A3BB2">
      <w:pPr>
        <w:rPr>
          <w:rFonts w:ascii="Comic Sans MS" w:hAnsi="Comic Sans MS"/>
        </w:rPr>
      </w:pPr>
      <w:r w:rsidRPr="008A3BB2">
        <w:rPr>
          <w:rFonts w:ascii="Comic Sans MS" w:hAnsi="Comic Sans MS"/>
        </w:rPr>
        <w:t>When we return to school in September, we will b</w:t>
      </w:r>
      <w:r w:rsidR="00E9136D">
        <w:rPr>
          <w:rFonts w:ascii="Comic Sans MS" w:hAnsi="Comic Sans MS"/>
        </w:rPr>
        <w:t>e asking you to bring your book</w:t>
      </w:r>
      <w:r w:rsidRPr="008A3BB2">
        <w:rPr>
          <w:rFonts w:ascii="Comic Sans MS" w:hAnsi="Comic Sans MS"/>
        </w:rPr>
        <w:t xml:space="preserve"> with all your post-it notes in it (if you chose to use the post-its, if you didn’t, that’s fine, too) and your letter to share.  You do not have to bring it the first day.  We will tell you when to bring it in, when we all get settled.  But if you read and write now, put it in a safe place so you know right where it is when we ask you to bring it in.</w:t>
      </w:r>
    </w:p>
    <w:p w:rsidR="00986285" w:rsidRDefault="008A3BB2" w:rsidP="008A3BB2">
      <w:pPr>
        <w:rPr>
          <w:rFonts w:ascii="Comic Sans MS" w:hAnsi="Comic Sans MS"/>
        </w:rPr>
      </w:pPr>
      <w:r w:rsidRPr="008A3BB2">
        <w:rPr>
          <w:rFonts w:ascii="Comic Sans MS" w:hAnsi="Comic Sans MS"/>
        </w:rPr>
        <w:t>Have a great summer and we look forward to hearing all about it when we see you in September.  Don’t forget to read, read, read and write, write, write!!  We would love to see all you have done, if you would like to br</w:t>
      </w:r>
      <w:r w:rsidR="00986285">
        <w:rPr>
          <w:rFonts w:ascii="Comic Sans MS" w:hAnsi="Comic Sans MS"/>
        </w:rPr>
        <w:t>ing it in to share.</w:t>
      </w:r>
    </w:p>
    <w:p w:rsidR="008A3BB2" w:rsidRDefault="00986285" w:rsidP="008A3BB2">
      <w:pPr>
        <w:rPr>
          <w:rFonts w:ascii="Comic Sans MS" w:hAnsi="Comic Sans MS"/>
        </w:rPr>
      </w:pPr>
      <w:r>
        <w:rPr>
          <w:rFonts w:ascii="Comic Sans MS" w:hAnsi="Comic Sans MS"/>
        </w:rPr>
        <w:t>Love,</w:t>
      </w:r>
    </w:p>
    <w:p w:rsidR="00E9136D" w:rsidRPr="008A3BB2" w:rsidRDefault="00E9136D" w:rsidP="008A3BB2">
      <w:pPr>
        <w:rPr>
          <w:rFonts w:ascii="Comic Sans MS" w:hAnsi="Comic Sans MS"/>
        </w:rPr>
      </w:pPr>
      <w:r>
        <w:rPr>
          <w:rFonts w:ascii="Comic Sans MS" w:hAnsi="Comic Sans MS"/>
        </w:rPr>
        <w:t>Mrs. Desai &amp; Ms. Bode</w:t>
      </w:r>
    </w:p>
    <w:p w:rsidR="00141328" w:rsidRPr="008A3BB2" w:rsidRDefault="00E9136D" w:rsidP="008A3BB2">
      <w:pPr>
        <w:rPr>
          <w:rFonts w:ascii="Comic Sans MS" w:hAnsi="Comic Sans MS"/>
        </w:rPr>
      </w:pPr>
      <w:r>
        <w:rPr>
          <w:rFonts w:ascii="Comic Sans MS" w:hAnsi="Comic Sans MS"/>
        </w:rPr>
        <w:t>Your Third Grade Teachers</w:t>
      </w:r>
    </w:p>
    <w:sectPr w:rsidR="00141328" w:rsidRPr="008A3B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72EFB"/>
    <w:multiLevelType w:val="hybridMultilevel"/>
    <w:tmpl w:val="22AEC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A7D65BB"/>
    <w:multiLevelType w:val="hybridMultilevel"/>
    <w:tmpl w:val="137E4B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BB2"/>
    <w:rsid w:val="00141328"/>
    <w:rsid w:val="0014463D"/>
    <w:rsid w:val="001715F9"/>
    <w:rsid w:val="002A2EE1"/>
    <w:rsid w:val="00314A99"/>
    <w:rsid w:val="00784B18"/>
    <w:rsid w:val="0080262B"/>
    <w:rsid w:val="00804D17"/>
    <w:rsid w:val="008A3BB2"/>
    <w:rsid w:val="00986285"/>
    <w:rsid w:val="00A82F68"/>
    <w:rsid w:val="00BF60BF"/>
    <w:rsid w:val="00CB4032"/>
    <w:rsid w:val="00E21B85"/>
    <w:rsid w:val="00E30867"/>
    <w:rsid w:val="00E913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3BB2"/>
    <w:pPr>
      <w:ind w:left="720"/>
      <w:contextualSpacing/>
    </w:pPr>
  </w:style>
  <w:style w:type="paragraph" w:styleId="BalloonText">
    <w:name w:val="Balloon Text"/>
    <w:basedOn w:val="Normal"/>
    <w:link w:val="BalloonTextChar"/>
    <w:uiPriority w:val="99"/>
    <w:semiHidden/>
    <w:unhideWhenUsed/>
    <w:rsid w:val="009862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628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3BB2"/>
    <w:pPr>
      <w:ind w:left="720"/>
      <w:contextualSpacing/>
    </w:pPr>
  </w:style>
  <w:style w:type="paragraph" w:styleId="BalloonText">
    <w:name w:val="Balloon Text"/>
    <w:basedOn w:val="Normal"/>
    <w:link w:val="BalloonTextChar"/>
    <w:uiPriority w:val="99"/>
    <w:semiHidden/>
    <w:unhideWhenUsed/>
    <w:rsid w:val="009862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62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377</Words>
  <Characters>2151</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Friends Academy</Company>
  <LinksUpToDate>false</LinksUpToDate>
  <CharactersWithSpaces>2523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Nikita Desai</dc:creator>
  <cp:lastModifiedBy>Gail Lucidi</cp:lastModifiedBy>
  <cp:revision>2</cp:revision>
  <cp:lastPrinted>2017-06-08T13:02:00Z</cp:lastPrinted>
  <dcterms:created xsi:type="dcterms:W3CDTF">2017-06-13T12:10:00Z</dcterms:created>
  <dcterms:modified xsi:type="dcterms:W3CDTF">2017-06-13T12:10:00Z</dcterms:modified>
</cp:coreProperties>
</file>